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76" w:rsidRDefault="00FC7876" w:rsidP="00FC7876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FC7876" w:rsidRDefault="00FC7876" w:rsidP="00FC7876">
      <w:pPr>
        <w:pStyle w:val="a3"/>
        <w:spacing w:before="0" w:beforeAutospacing="0" w:after="0" w:afterAutospacing="0" w:line="288" w:lineRule="atLeast"/>
      </w:pPr>
      <w:r>
        <w:t xml:space="preserve">Зарегистрировано в Минюсте России 22 июля 2025 г. N 83006 </w:t>
      </w:r>
    </w:p>
    <w:p w:rsidR="00FC7876" w:rsidRDefault="00FC7876" w:rsidP="00FC7876">
      <w:pPr>
        <w:pStyle w:val="a3"/>
        <w:spacing w:before="168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FC7876" w:rsidRDefault="00FC7876" w:rsidP="00FC7876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FC7876" w:rsidRDefault="00FC7876" w:rsidP="00FC787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СТРОИТЕЛЬСТВА И ЖИЛИЩНО-КОММУНАЛЬНОГО </w:t>
      </w:r>
    </w:p>
    <w:p w:rsidR="00FC7876" w:rsidRDefault="00FC7876" w:rsidP="00FC787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ХОЗЯЙСТВА РОССИЙСКОЙ ФЕДЕРАЦИИ </w:t>
      </w:r>
    </w:p>
    <w:p w:rsidR="00FC7876" w:rsidRDefault="00FC7876" w:rsidP="00FC787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C7876" w:rsidRDefault="00FC7876" w:rsidP="00FC787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ПРИКАЗ </w:t>
      </w:r>
    </w:p>
    <w:p w:rsidR="00FC7876" w:rsidRDefault="00FC7876" w:rsidP="00FC787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23 июня 2025 г. N 369/</w:t>
      </w:r>
      <w:proofErr w:type="spellStart"/>
      <w:r>
        <w:rPr>
          <w:rFonts w:ascii="Arial" w:hAnsi="Arial" w:cs="Arial"/>
          <w:b/>
          <w:bCs/>
        </w:rPr>
        <w:t>пр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:rsidR="00FC7876" w:rsidRDefault="00FC7876" w:rsidP="00FC787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C7876" w:rsidRDefault="00FC7876" w:rsidP="00FC787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ВНЕСЕНИИ ИЗМЕНЕНИЙ </w:t>
      </w:r>
    </w:p>
    <w:p w:rsidR="00FC7876" w:rsidRDefault="00FC7876" w:rsidP="00FC787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ПУНКТ 5 ПОРЯДКА ВЕДЕНИЯ ИСПОЛНИТЕЛЬНОЙ ДОКУМЕНТАЦИИ </w:t>
      </w:r>
    </w:p>
    <w:p w:rsidR="00FC7876" w:rsidRDefault="00FC7876" w:rsidP="00FC787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ПРИ СТРОИТЕЛЬСТВЕ, РЕКОНСТРУКЦИИ, КАПИТАЛЬНОМ РЕМОНТЕ </w:t>
      </w:r>
    </w:p>
    <w:p w:rsidR="00FC7876" w:rsidRDefault="00FC7876" w:rsidP="00FC787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ОБЪЕКТОВ КАПИТАЛЬНОГО СТРОИТЕЛЬСТВА, УТВЕРЖДЕННОГО ПРИКАЗОМ </w:t>
      </w:r>
    </w:p>
    <w:p w:rsidR="00FC7876" w:rsidRDefault="00FC7876" w:rsidP="00FC787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МИНИСТЕРСТВА СТРОИТЕЛЬСТВА И ЖИЛИЩНО-КОММУНАЛЬНОГО ХОЗЯЙСТВА </w:t>
      </w:r>
    </w:p>
    <w:p w:rsidR="00FC7876" w:rsidRDefault="00FC7876" w:rsidP="00FC787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РОССИЙСКОЙ ФЕДЕРАЦИИ ОТ 16 МАЯ 2023 Г. N 344/ПР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соответствии с частью 1.5 статьи 52 Градостроительного кодекса Российской Федерации, пунктом 1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абзацем вторым подпункта "б" пункта 2 постановления Правительства Российской Федерации от 1 декабря 2021 г. N 2161 "Об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N 1087 и признании утратившими силу некоторых актов Правительства Российской Федерации" приказываю: </w:t>
      </w:r>
    </w:p>
    <w:p w:rsidR="00FC7876" w:rsidRDefault="00FC7876" w:rsidP="00FC787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1. Утвердить прилагаемые изменения, которые вносятся в пункт 5 порядка ведения исполнительной документации при строительстве, реконструкции, капитальном ремонте объектов капитального строительства, утвержденного приказом Министерства строительства и жилищно-коммунального хозяйства Российской Федерации от 16 мая 2023 г. N 344/</w:t>
      </w:r>
      <w:proofErr w:type="spellStart"/>
      <w:r>
        <w:t>пр</w:t>
      </w:r>
      <w:proofErr w:type="spellEnd"/>
      <w:r>
        <w:t xml:space="preserve"> (зарегистрирован Министерством юстиции Российской Федерации 31 мая 2023 г., регистрационный N 73652). </w:t>
      </w:r>
    </w:p>
    <w:p w:rsidR="00FC7876" w:rsidRDefault="00FC7876" w:rsidP="00FC787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Настоящий приказ вступает в силу с 1 марта 2026 г.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jc w:val="right"/>
      </w:pPr>
      <w:r>
        <w:t xml:space="preserve">Министр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jc w:val="right"/>
      </w:pPr>
      <w:r>
        <w:t xml:space="preserve">И.Э.ФАЙЗУЛЛИН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jc w:val="right"/>
      </w:pPr>
      <w:r>
        <w:lastRenderedPageBreak/>
        <w:t xml:space="preserve">Приложение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jc w:val="right"/>
      </w:pPr>
      <w:r>
        <w:t xml:space="preserve">Утверждены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jc w:val="right"/>
      </w:pPr>
      <w:r>
        <w:t xml:space="preserve">приказом Министерства строительства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jc w:val="right"/>
      </w:pPr>
      <w:r>
        <w:t xml:space="preserve">и жилищно-коммунального хозяйства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jc w:val="right"/>
      </w:pPr>
      <w:r>
        <w:t>от 23 июня 2025 г. N 369/</w:t>
      </w:r>
      <w:proofErr w:type="spellStart"/>
      <w:r>
        <w:t>пр</w:t>
      </w:r>
      <w:proofErr w:type="spellEnd"/>
      <w:r>
        <w:t xml:space="preserve">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7876" w:rsidRDefault="00FC7876" w:rsidP="00FC787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ИЗМЕНЕНИЯ, </w:t>
      </w:r>
    </w:p>
    <w:p w:rsidR="00FC7876" w:rsidRDefault="00FC7876" w:rsidP="00FC787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КОТОРЫЕ ВНОСЯТСЯ В ПУНКТ 5 ПОРЯДКА ВЕДЕНИЯ ИСПОЛНИТЕЛЬНОЙ </w:t>
      </w:r>
    </w:p>
    <w:p w:rsidR="00FC7876" w:rsidRDefault="00FC7876" w:rsidP="00FC787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ДОКУМЕНТАЦИИ ПРИ СТРОИТЕЛЬСТВЕ, РЕКОНСТРУКЦИИ, КАПИТАЛЬНОМ </w:t>
      </w:r>
    </w:p>
    <w:p w:rsidR="00FC7876" w:rsidRDefault="00FC7876" w:rsidP="00FC787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РЕМОНТЕ ОБЪЕКТОВ КАПИТАЛЬНОГО СТРОИТЕЛЬСТВА, УТВЕРЖДЕННОГО </w:t>
      </w:r>
    </w:p>
    <w:p w:rsidR="00FC7876" w:rsidRDefault="00FC7876" w:rsidP="00FC787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ПРИКАЗОМ МИНИСТЕРСТВА СТРОИТЕЛЬСТВА И ЖИЛИЩНО-КОММУНАЛЬНОГО </w:t>
      </w:r>
    </w:p>
    <w:p w:rsidR="00FC7876" w:rsidRDefault="00FC7876" w:rsidP="00FC787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ХОЗЯЙСТВА РОССИЙСКОЙ ФЕДЕРАЦИИ ОТ 16 МАЯ 2023 Г. N 344/ПР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Дополнить подпунктами "в", "г" следующего содержания: </w:t>
      </w:r>
    </w:p>
    <w:p w:rsidR="00FC7876" w:rsidRDefault="00FC7876" w:rsidP="00FC787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"в) </w:t>
      </w:r>
      <w:proofErr w:type="spellStart"/>
      <w:r>
        <w:t>ifc</w:t>
      </w:r>
      <w:proofErr w:type="spellEnd"/>
      <w:r>
        <w:t xml:space="preserve"> или иной формат данных с открытой спецификацией - для цифровых информационных моделей; </w:t>
      </w:r>
    </w:p>
    <w:p w:rsidR="00FC7876" w:rsidRDefault="00FC7876" w:rsidP="00FC787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г) </w:t>
      </w:r>
      <w:proofErr w:type="spellStart"/>
      <w:r>
        <w:t>LandXML</w:t>
      </w:r>
      <w:proofErr w:type="spellEnd"/>
      <w:r>
        <w:t xml:space="preserve"> или иной формат данных с открытой спецификацией - для инженерной цифровой модели местности.".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FC7876" w:rsidRDefault="00FC7876" w:rsidP="00FC7876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FE28B4" w:rsidRDefault="00FE28B4">
      <w:bookmarkStart w:id="0" w:name="_GoBack"/>
      <w:bookmarkEnd w:id="0"/>
    </w:p>
    <w:sectPr w:rsidR="00FE2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9C"/>
    <w:rsid w:val="00DC449C"/>
    <w:rsid w:val="00FC7876"/>
    <w:rsid w:val="00FE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477CC-9CCB-4D50-81C1-DF755117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3</cp:revision>
  <dcterms:created xsi:type="dcterms:W3CDTF">2025-07-24T05:30:00Z</dcterms:created>
  <dcterms:modified xsi:type="dcterms:W3CDTF">2025-07-24T05:31:00Z</dcterms:modified>
</cp:coreProperties>
</file>